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40" w:rsidRDefault="00124478">
      <w:r>
        <w:t>Australia activity answers</w:t>
      </w:r>
    </w:p>
    <w:p w:rsidR="00124478" w:rsidRDefault="00124478" w:rsidP="00124478">
      <w:r>
        <w:t>Activity 1 Understand the colonisation of</w:t>
      </w:r>
    </w:p>
    <w:p w:rsidR="00124478" w:rsidRDefault="00124478" w:rsidP="00124478">
      <w:r>
        <w:t>Australia [individual]</w:t>
      </w:r>
    </w:p>
    <w:p w:rsidR="00124478" w:rsidRDefault="00124478" w:rsidP="00124478">
      <w:r>
        <w:t>LB p. 94</w:t>
      </w:r>
    </w:p>
    <w:p w:rsidR="00124478" w:rsidRDefault="00124478" w:rsidP="00124478">
      <w:r>
        <w:t>1 Aborigines have been living in Australia for about</w:t>
      </w:r>
      <w:r>
        <w:t xml:space="preserve"> </w:t>
      </w:r>
      <w:r>
        <w:t>70 000 years. Up to the time when colonisation</w:t>
      </w:r>
      <w:r>
        <w:t xml:space="preserve"> </w:t>
      </w:r>
      <w:r>
        <w:t>occurred, they lived a hunter–gatherer lifestyle.</w:t>
      </w:r>
      <w:r>
        <w:t xml:space="preserve"> </w:t>
      </w:r>
      <w:r>
        <w:t xml:space="preserve">Because of the dry climate, they needed to </w:t>
      </w:r>
      <w:proofErr w:type="spellStart"/>
      <w:r>
        <w:t>benomadic</w:t>
      </w:r>
      <w:proofErr w:type="spellEnd"/>
      <w:r>
        <w:t>. They knew the landscape very well and</w:t>
      </w:r>
      <w:r>
        <w:t xml:space="preserve"> </w:t>
      </w:r>
      <w:r>
        <w:t>had a deep spiritual connection with the land. Much</w:t>
      </w:r>
      <w:r>
        <w:t xml:space="preserve"> </w:t>
      </w:r>
      <w:r>
        <w:t>of their cultural and religious beliefs are linked to</w:t>
      </w:r>
      <w:r>
        <w:t xml:space="preserve"> </w:t>
      </w:r>
      <w:r>
        <w:t>the spirits who are still contained in the land. This is</w:t>
      </w:r>
      <w:r>
        <w:t xml:space="preserve"> </w:t>
      </w:r>
      <w:r>
        <w:t>reflected in both Sources A and B. (5)</w:t>
      </w:r>
    </w:p>
    <w:p w:rsidR="00124478" w:rsidRDefault="00124478" w:rsidP="00124478">
      <w:r>
        <w:t>2 It started because they wanted a place to send</w:t>
      </w:r>
      <w:r>
        <w:t xml:space="preserve"> </w:t>
      </w:r>
      <w:r>
        <w:t>criminals – it was first a penal colony. (2)</w:t>
      </w:r>
    </w:p>
    <w:p w:rsidR="00124478" w:rsidRDefault="00124478" w:rsidP="00124478">
      <w:r>
        <w:t>3 The Aboriginals did not farm the land as they</w:t>
      </w:r>
      <w:r>
        <w:t xml:space="preserve"> </w:t>
      </w:r>
      <w:r>
        <w:t>believed it contained spirits. The land was sacred</w:t>
      </w:r>
      <w:r>
        <w:t xml:space="preserve"> </w:t>
      </w:r>
      <w:r>
        <w:t>and should not be altered. The Europeans believed</w:t>
      </w:r>
      <w:r>
        <w:t xml:space="preserve"> </w:t>
      </w:r>
      <w:r>
        <w:t>that you should make the land productive. They</w:t>
      </w:r>
      <w:r>
        <w:t xml:space="preserve"> </w:t>
      </w:r>
      <w:r>
        <w:t>therefore cut trees and cleared land so that they</w:t>
      </w:r>
      <w:r>
        <w:t xml:space="preserve"> </w:t>
      </w:r>
      <w:r>
        <w:t>could plant crops and farm sheep to supply wool</w:t>
      </w:r>
      <w:r>
        <w:t xml:space="preserve"> </w:t>
      </w:r>
      <w:r>
        <w:t>for export. After 1850 they started to mine gold and</w:t>
      </w:r>
      <w:r>
        <w:t xml:space="preserve"> </w:t>
      </w:r>
      <w:r>
        <w:t>extracted more wealth from the land. 2 + 4 = (6)</w:t>
      </w:r>
    </w:p>
    <w:p w:rsidR="00124478" w:rsidRDefault="00124478" w:rsidP="00124478">
      <w:r>
        <w:t>4 Most of the settlements are on the eastern and</w:t>
      </w:r>
      <w:r>
        <w:t xml:space="preserve"> </w:t>
      </w:r>
      <w:r>
        <w:t>southern coastline. This is where the first towns</w:t>
      </w:r>
      <w:r>
        <w:t xml:space="preserve"> </w:t>
      </w:r>
      <w:r>
        <w:t>were set up. Sydney was the earliest settlement and</w:t>
      </w:r>
      <w:r>
        <w:t xml:space="preserve"> </w:t>
      </w:r>
      <w:r>
        <w:t>other towns grew when the trade in wool expanded.</w:t>
      </w:r>
      <w:r>
        <w:t xml:space="preserve"> </w:t>
      </w:r>
      <w:r>
        <w:t>Most large towns are at the sea because ports were</w:t>
      </w:r>
      <w:r>
        <w:t xml:space="preserve"> </w:t>
      </w:r>
      <w:r>
        <w:t>set up to promote the export trade. Melbourne</w:t>
      </w:r>
      <w:r>
        <w:t xml:space="preserve"> </w:t>
      </w:r>
      <w:r>
        <w:t>grew because of the discovery of gold just north of</w:t>
      </w:r>
      <w:r>
        <w:t xml:space="preserve"> </w:t>
      </w:r>
      <w:r>
        <w:t>it. Other settlements like Van Diemen’s Land (now</w:t>
      </w:r>
      <w:r>
        <w:t xml:space="preserve"> </w:t>
      </w:r>
      <w:r>
        <w:t>called Tasmania) and Perth grew because of the</w:t>
      </w:r>
      <w:r>
        <w:t xml:space="preserve"> </w:t>
      </w:r>
      <w:r>
        <w:t>establishment of penal colonies. (5)</w:t>
      </w:r>
    </w:p>
    <w:p w:rsidR="00124478" w:rsidRPr="00124478" w:rsidRDefault="00124478" w:rsidP="00124478">
      <w:pPr>
        <w:rPr>
          <w:b/>
        </w:rPr>
      </w:pPr>
      <w:r w:rsidRPr="00124478">
        <w:rPr>
          <w:b/>
        </w:rPr>
        <w:t>Answers</w:t>
      </w:r>
      <w:r w:rsidRPr="00124478">
        <w:rPr>
          <w:b/>
        </w:rPr>
        <w:t xml:space="preserve"> Activity 2 p.97</w:t>
      </w:r>
    </w:p>
    <w:p w:rsidR="00124478" w:rsidRDefault="00124478" w:rsidP="00124478">
      <w:r>
        <w:t>1 The way it is written is fairly neutral (there is not</w:t>
      </w:r>
      <w:r>
        <w:t xml:space="preserve"> </w:t>
      </w:r>
      <w:r>
        <w:t>much emotive language), but the information gives</w:t>
      </w:r>
      <w:r>
        <w:t xml:space="preserve"> </w:t>
      </w:r>
      <w:r>
        <w:t>only one side of the story. It therefore has a bias</w:t>
      </w:r>
      <w:r>
        <w:t xml:space="preserve"> </w:t>
      </w:r>
      <w:r>
        <w:t>because of the selection of facts. (3)</w:t>
      </w:r>
    </w:p>
    <w:p w:rsidR="00124478" w:rsidRDefault="00124478" w:rsidP="00124478">
      <w:r>
        <w:t>2 Often people see textbooks as “the truth” and forget</w:t>
      </w:r>
      <w:r>
        <w:t xml:space="preserve"> </w:t>
      </w:r>
      <w:r>
        <w:t>that they are written by people who write with a</w:t>
      </w:r>
      <w:r>
        <w:t xml:space="preserve"> </w:t>
      </w:r>
      <w:r>
        <w:t>particular perspective on life. Although they might</w:t>
      </w:r>
      <w:r>
        <w:t xml:space="preserve"> </w:t>
      </w:r>
      <w:r>
        <w:t>try to be objective and neutral, their value system will</w:t>
      </w:r>
      <w:r>
        <w:t xml:space="preserve"> </w:t>
      </w:r>
      <w:r>
        <w:t>be reflected in the book. It is always important to be</w:t>
      </w:r>
      <w:r>
        <w:t xml:space="preserve"> </w:t>
      </w:r>
      <w:r>
        <w:t>aware of people’s points of view – no matter what you</w:t>
      </w:r>
      <w:r>
        <w:t xml:space="preserve"> </w:t>
      </w:r>
      <w:r>
        <w:t>are reading or who the person is who has written it. (4)</w:t>
      </w:r>
    </w:p>
    <w:p w:rsidR="00124478" w:rsidRDefault="00124478" w:rsidP="00124478">
      <w:r>
        <w:t xml:space="preserve">3 a) </w:t>
      </w:r>
      <w:proofErr w:type="spellStart"/>
      <w:r>
        <w:t>Windschuttle</w:t>
      </w:r>
      <w:proofErr w:type="spellEnd"/>
      <w:r>
        <w:t xml:space="preserve"> </w:t>
      </w:r>
      <w:proofErr w:type="gramStart"/>
      <w:r>
        <w:t>says</w:t>
      </w:r>
      <w:proofErr w:type="gramEnd"/>
      <w:r>
        <w:t xml:space="preserve"> that historians do not work</w:t>
      </w:r>
      <w:r>
        <w:t xml:space="preserve"> </w:t>
      </w:r>
      <w:r>
        <w:t>with objective analysis of the evidence. He says</w:t>
      </w:r>
      <w:r>
        <w:t xml:space="preserve"> </w:t>
      </w:r>
      <w:r>
        <w:t>often there is a lack of evidence and they then</w:t>
      </w:r>
      <w:r>
        <w:t xml:space="preserve"> </w:t>
      </w:r>
      <w:r>
        <w:t>make sweeping generalisations which are taken</w:t>
      </w:r>
      <w:r>
        <w:t xml:space="preserve"> </w:t>
      </w:r>
      <w:r>
        <w:t>up as truth. He says when analysing evidence,</w:t>
      </w:r>
      <w:r>
        <w:t xml:space="preserve"> </w:t>
      </w:r>
      <w:r>
        <w:t>you need to look at who made the source and</w:t>
      </w:r>
      <w:r>
        <w:t xml:space="preserve"> </w:t>
      </w:r>
      <w:r>
        <w:t>what motives they had when writing their</w:t>
      </w:r>
      <w:r>
        <w:t xml:space="preserve"> </w:t>
      </w:r>
      <w:r>
        <w:t>account. It is important not to take what they</w:t>
      </w:r>
      <w:r>
        <w:t xml:space="preserve"> </w:t>
      </w:r>
      <w:r>
        <w:t>say as truth because they might be trying to</w:t>
      </w:r>
      <w:r>
        <w:t xml:space="preserve"> </w:t>
      </w:r>
      <w:r>
        <w:t>manipulate people’s thinking or covering their</w:t>
      </w:r>
      <w:r>
        <w:t xml:space="preserve"> </w:t>
      </w:r>
      <w:r>
        <w:t>own mistakes. As he said with all the examples</w:t>
      </w:r>
      <w:r>
        <w:t xml:space="preserve"> </w:t>
      </w:r>
      <w:r>
        <w:t>he gives, “All these people have particular reasons</w:t>
      </w:r>
      <w:r>
        <w:t xml:space="preserve"> </w:t>
      </w:r>
      <w:r>
        <w:t>for exaggerating this story.” (6)</w:t>
      </w:r>
    </w:p>
    <w:p w:rsidR="00124478" w:rsidRDefault="00124478" w:rsidP="00124478">
      <w:r>
        <w:t xml:space="preserve">b) Reynolds says that </w:t>
      </w:r>
      <w:proofErr w:type="spellStart"/>
      <w:r>
        <w:t>Windschuttle</w:t>
      </w:r>
      <w:proofErr w:type="spellEnd"/>
      <w:r>
        <w:t xml:space="preserve"> always tries to</w:t>
      </w:r>
      <w:r>
        <w:t xml:space="preserve"> </w:t>
      </w:r>
      <w:r>
        <w:t>undermine anyone who talks about the use of</w:t>
      </w:r>
      <w:r>
        <w:t xml:space="preserve"> </w:t>
      </w:r>
      <w:r>
        <w:t>violence against Aborigines. He accuses him of</w:t>
      </w:r>
      <w:r>
        <w:t xml:space="preserve"> </w:t>
      </w:r>
      <w:r>
        <w:t>always supporting the idea that there were no</w:t>
      </w:r>
      <w:r>
        <w:t xml:space="preserve"> </w:t>
      </w:r>
      <w:r>
        <w:t>massacres, but denies it when anyone suggests</w:t>
      </w:r>
      <w:r>
        <w:t xml:space="preserve"> </w:t>
      </w:r>
      <w:r>
        <w:t>that there were. (4)</w:t>
      </w:r>
    </w:p>
    <w:p w:rsidR="00124478" w:rsidRDefault="00124478" w:rsidP="00124478">
      <w:r>
        <w:lastRenderedPageBreak/>
        <w:t>c) Debate is unavoidable because people</w:t>
      </w:r>
      <w:r>
        <w:t xml:space="preserve"> </w:t>
      </w:r>
      <w:r>
        <w:t>have different areas of interest and ways of</w:t>
      </w:r>
      <w:r>
        <w:t xml:space="preserve"> </w:t>
      </w:r>
      <w:r>
        <w:t>understanding and all people will bring to the</w:t>
      </w:r>
      <w:r>
        <w:t xml:space="preserve"> </w:t>
      </w:r>
      <w:r>
        <w:t>evidence their own assumptions and norms.</w:t>
      </w:r>
      <w:r>
        <w:t xml:space="preserve"> </w:t>
      </w:r>
      <w:r>
        <w:t>When other people read their analyses, they</w:t>
      </w:r>
      <w:r>
        <w:t xml:space="preserve"> </w:t>
      </w:r>
      <w:r>
        <w:t>will question the version written and add a new</w:t>
      </w:r>
      <w:r>
        <w:t xml:space="preserve"> </w:t>
      </w:r>
      <w:r>
        <w:t>emphasis to the debate. This disagreement is</w:t>
      </w:r>
      <w:r>
        <w:t xml:space="preserve"> </w:t>
      </w:r>
      <w:r>
        <w:t>a constructive thing as it helps us understand</w:t>
      </w:r>
      <w:r>
        <w:t xml:space="preserve"> </w:t>
      </w:r>
      <w:r>
        <w:t>the past in a more nuanced way. Also, as more</w:t>
      </w:r>
      <w:r>
        <w:t xml:space="preserve"> </w:t>
      </w:r>
      <w:r>
        <w:t>evidence is found, new interpretations will</w:t>
      </w:r>
      <w:r>
        <w:t xml:space="preserve"> </w:t>
      </w:r>
      <w:r>
        <w:t>emerge. (5)</w:t>
      </w:r>
    </w:p>
    <w:p w:rsidR="00124478" w:rsidRPr="00124478" w:rsidRDefault="00124478" w:rsidP="00124478">
      <w:pPr>
        <w:rPr>
          <w:b/>
        </w:rPr>
      </w:pPr>
      <w:r w:rsidRPr="00124478">
        <w:rPr>
          <w:b/>
        </w:rPr>
        <w:t>Activity 3 Examine the impact of Social</w:t>
      </w:r>
      <w:r w:rsidRPr="00124478">
        <w:rPr>
          <w:b/>
        </w:rPr>
        <w:t xml:space="preserve"> </w:t>
      </w:r>
      <w:r w:rsidRPr="00124478">
        <w:rPr>
          <w:b/>
        </w:rPr>
        <w:t>Darwinism [pairs]</w:t>
      </w:r>
      <w:r w:rsidRPr="00124478">
        <w:rPr>
          <w:b/>
        </w:rPr>
        <w:t xml:space="preserve"> </w:t>
      </w:r>
      <w:r w:rsidRPr="00124478">
        <w:rPr>
          <w:b/>
        </w:rPr>
        <w:t>LB p. 100</w:t>
      </w:r>
    </w:p>
    <w:p w:rsidR="00124478" w:rsidRDefault="00124478" w:rsidP="00124478">
      <w:r>
        <w:t>Answers</w:t>
      </w:r>
    </w:p>
    <w:p w:rsidR="00124478" w:rsidRDefault="00124478" w:rsidP="00124478">
      <w:r>
        <w:t>1 When Europeans arrived, there were between half</w:t>
      </w:r>
      <w:r>
        <w:t xml:space="preserve"> </w:t>
      </w:r>
      <w:r>
        <w:t>a million and a million Aboriginal people. By the</w:t>
      </w:r>
      <w:r>
        <w:t xml:space="preserve"> </w:t>
      </w:r>
      <w:r>
        <w:t>early 20th century there were only about 60 000. This</w:t>
      </w:r>
      <w:r>
        <w:t xml:space="preserve"> </w:t>
      </w:r>
      <w:r>
        <w:t>decline was caused by disease and conflict. Most</w:t>
      </w:r>
      <w:r>
        <w:t xml:space="preserve"> </w:t>
      </w:r>
      <w:r>
        <w:t>settlers believed that it was because the Aborigines</w:t>
      </w:r>
      <w:r>
        <w:t xml:space="preserve"> </w:t>
      </w:r>
      <w:r>
        <w:t>were a relic of the Stone Age and had only lived this</w:t>
      </w:r>
      <w:r>
        <w:t xml:space="preserve"> </w:t>
      </w:r>
      <w:r>
        <w:t>long because they were so isolated. They supported</w:t>
      </w:r>
      <w:r>
        <w:t xml:space="preserve"> </w:t>
      </w:r>
      <w:r>
        <w:t>Social Darwinist thinking that the Aborigines would</w:t>
      </w:r>
      <w:r>
        <w:t xml:space="preserve"> </w:t>
      </w:r>
      <w:r>
        <w:t>die out because they were not able to compete</w:t>
      </w:r>
      <w:r>
        <w:t xml:space="preserve"> </w:t>
      </w:r>
      <w:r>
        <w:t>in the modern world. They saw unemployment,</w:t>
      </w:r>
      <w:r>
        <w:t xml:space="preserve"> </w:t>
      </w:r>
      <w:r>
        <w:t>dependence on alcohol and a refusal to settle in one</w:t>
      </w:r>
      <w:r>
        <w:t xml:space="preserve"> </w:t>
      </w:r>
      <w:r>
        <w:t>place as signs of “racial decay”. They said that their</w:t>
      </w:r>
      <w:r>
        <w:t xml:space="preserve"> </w:t>
      </w:r>
      <w:r>
        <w:t>inability or refusal to adapt was a form of “racial</w:t>
      </w:r>
      <w:r>
        <w:t xml:space="preserve"> </w:t>
      </w:r>
      <w:r>
        <w:t>suicide”. (6)</w:t>
      </w:r>
    </w:p>
    <w:p w:rsidR="00124478" w:rsidRDefault="00124478" w:rsidP="00124478">
      <w:r>
        <w:t>2 Source F shows the brutal way that Social Darwinists</w:t>
      </w:r>
      <w:r>
        <w:t xml:space="preserve"> </w:t>
      </w:r>
      <w:r>
        <w:t>thought that they should not try to stop the decline</w:t>
      </w:r>
      <w:r>
        <w:t xml:space="preserve"> </w:t>
      </w:r>
      <w:r>
        <w:t>or extinction of the Aborigines. This is summed up</w:t>
      </w:r>
      <w:r>
        <w:t xml:space="preserve"> </w:t>
      </w:r>
      <w:r>
        <w:t>in the first line: “It seems a law of nature that where</w:t>
      </w:r>
      <w:r>
        <w:t xml:space="preserve"> </w:t>
      </w:r>
      <w:r>
        <w:t>two races whose stages of progression differ greatly</w:t>
      </w:r>
      <w:r>
        <w:t xml:space="preserve"> </w:t>
      </w:r>
      <w:r>
        <w:t xml:space="preserve">are brought into contact, the </w:t>
      </w:r>
      <w:r>
        <w:t>i</w:t>
      </w:r>
      <w:r>
        <w:t>nferior race is doomed</w:t>
      </w:r>
      <w:r>
        <w:t xml:space="preserve"> </w:t>
      </w:r>
      <w:r>
        <w:t>to wither and disappear.” It says the Aborigines</w:t>
      </w:r>
      <w:r>
        <w:t xml:space="preserve"> </w:t>
      </w:r>
      <w:r>
        <w:t>were stuck in the Stone Age and their decline and</w:t>
      </w:r>
      <w:r>
        <w:t xml:space="preserve"> </w:t>
      </w:r>
      <w:r>
        <w:t>extinction is nothing to worry about and no real loss.</w:t>
      </w:r>
    </w:p>
    <w:p w:rsidR="00124478" w:rsidRDefault="00124478" w:rsidP="00124478">
      <w:r>
        <w:t>Source G shows how other Social Darwinists</w:t>
      </w:r>
      <w:r>
        <w:t xml:space="preserve"> </w:t>
      </w:r>
      <w:r>
        <w:t>believed that they should help the Aborigines</w:t>
      </w:r>
      <w:r>
        <w:t xml:space="preserve"> </w:t>
      </w:r>
      <w:r>
        <w:t>because they were going to die out. It says that “if we</w:t>
      </w:r>
      <w:r>
        <w:t xml:space="preserve"> </w:t>
      </w:r>
      <w:r>
        <w:t>cannot prevent this, the least we should do … is to</w:t>
      </w:r>
      <w:r>
        <w:t xml:space="preserve"> </w:t>
      </w:r>
      <w:r>
        <w:t>make their declining years as comfortable as their</w:t>
      </w:r>
      <w:r>
        <w:t xml:space="preserve"> </w:t>
      </w:r>
      <w:r>
        <w:t>habits will allow”. 3 + 3 = (6)</w:t>
      </w:r>
    </w:p>
    <w:p w:rsidR="00124478" w:rsidRDefault="00124478" w:rsidP="00124478">
      <w:r>
        <w:t>3 No – they destroyed the social fabric and the way of</w:t>
      </w:r>
      <w:r>
        <w:t xml:space="preserve"> </w:t>
      </w:r>
      <w:r>
        <w:t>life of Aboriginal society. They took away their land</w:t>
      </w:r>
      <w:r>
        <w:t xml:space="preserve"> </w:t>
      </w:r>
      <w:r>
        <w:t>and culture and languages. They violated their rights</w:t>
      </w:r>
      <w:r>
        <w:t xml:space="preserve"> </w:t>
      </w:r>
      <w:r>
        <w:t>and disrespected them as adults. They were very</w:t>
      </w:r>
      <w:r>
        <w:t xml:space="preserve"> </w:t>
      </w:r>
      <w:r>
        <w:t>patriarchal and patronising. (5)</w:t>
      </w:r>
    </w:p>
    <w:p w:rsidR="00124478" w:rsidRDefault="00124478" w:rsidP="00124478">
      <w:r>
        <w:t>4 The” White Australia” policy was introduced to</w:t>
      </w:r>
      <w:r>
        <w:t xml:space="preserve"> </w:t>
      </w:r>
      <w:r>
        <w:t>promote white or European immigration into</w:t>
      </w:r>
      <w:r>
        <w:t xml:space="preserve"> </w:t>
      </w:r>
      <w:r>
        <w:t>Australia. They particularly wanted women and</w:t>
      </w:r>
      <w:r>
        <w:t xml:space="preserve"> </w:t>
      </w:r>
      <w:r>
        <w:t>people who were prepared to do manual labour and</w:t>
      </w:r>
      <w:r>
        <w:t xml:space="preserve"> </w:t>
      </w:r>
      <w:r>
        <w:t>domestic work. Few immigrants came from Britain</w:t>
      </w:r>
      <w:r>
        <w:t xml:space="preserve"> </w:t>
      </w:r>
      <w:r>
        <w:t>to Australia because other places (Canada and the</w:t>
      </w:r>
      <w:r>
        <w:t xml:space="preserve"> </w:t>
      </w:r>
      <w:r>
        <w:t>USA) were more appealing. They wanted white</w:t>
      </w:r>
      <w:r>
        <w:t xml:space="preserve"> </w:t>
      </w:r>
      <w:r>
        <w:t xml:space="preserve">immigrants rather </w:t>
      </w:r>
      <w:proofErr w:type="spellStart"/>
      <w:r>
        <w:t>then</w:t>
      </w:r>
      <w:proofErr w:type="spellEnd"/>
      <w:r>
        <w:t xml:space="preserve"> Asian and Chinese, because,</w:t>
      </w:r>
      <w:r>
        <w:t xml:space="preserve"> </w:t>
      </w:r>
      <w:r>
        <w:t>as is stated in Source H, they wanted to promote</w:t>
      </w:r>
      <w:r>
        <w:t xml:space="preserve"> </w:t>
      </w:r>
      <w:r>
        <w:t>“racial purity” and to develop Australia as “an</w:t>
      </w:r>
      <w:r>
        <w:t xml:space="preserve"> </w:t>
      </w:r>
      <w:r>
        <w:t>enlightened and self-reliant community”. (6)</w:t>
      </w:r>
    </w:p>
    <w:p w:rsidR="00124478" w:rsidRDefault="00124478" w:rsidP="00124478">
      <w:r>
        <w:t>5 This fitted with the “White Australia” policy in that</w:t>
      </w:r>
      <w:r>
        <w:t xml:space="preserve"> </w:t>
      </w:r>
      <w:r>
        <w:t>it was thought that the orphans from Britain would</w:t>
      </w:r>
      <w:r>
        <w:t xml:space="preserve"> </w:t>
      </w:r>
      <w:r>
        <w:t>promote the “good white stock” in the colonies.</w:t>
      </w:r>
      <w:r>
        <w:t xml:space="preserve"> </w:t>
      </w:r>
      <w:r>
        <w:t>It was also felt that this link with Britain and the</w:t>
      </w:r>
      <w:r>
        <w:t xml:space="preserve"> </w:t>
      </w:r>
      <w:r>
        <w:t>colonies would “consolidate” the Empire. 2 + 2 = (4)</w:t>
      </w:r>
    </w:p>
    <w:p w:rsidR="00124478" w:rsidRDefault="00124478" w:rsidP="00124478">
      <w:r>
        <w:t>6 Many of these stories are traumatic but will give</w:t>
      </w:r>
      <w:r>
        <w:t xml:space="preserve"> </w:t>
      </w:r>
      <w:r>
        <w:t>the learners insight into the difficulties these</w:t>
      </w:r>
      <w:r>
        <w:t xml:space="preserve"> </w:t>
      </w:r>
      <w:r>
        <w:t>children faced. They could later compare them to</w:t>
      </w:r>
      <w:r>
        <w:t xml:space="preserve"> </w:t>
      </w:r>
      <w:r>
        <w:t>the experiences of the “Stolen Generation” children,</w:t>
      </w:r>
      <w:r>
        <w:t xml:space="preserve"> </w:t>
      </w:r>
      <w:r>
        <w:t>about whom they are going to learn shortly.</w:t>
      </w:r>
      <w:bookmarkStart w:id="0" w:name="_GoBack"/>
      <w:bookmarkEnd w:id="0"/>
    </w:p>
    <w:sectPr w:rsidR="00124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78"/>
    <w:rsid w:val="00124478"/>
    <w:rsid w:val="00D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van Niekerk</dc:creator>
  <cp:lastModifiedBy>Adrian van Niekerk</cp:lastModifiedBy>
  <cp:revision>1</cp:revision>
  <dcterms:created xsi:type="dcterms:W3CDTF">2020-06-26T09:46:00Z</dcterms:created>
  <dcterms:modified xsi:type="dcterms:W3CDTF">2020-06-26T09:56:00Z</dcterms:modified>
</cp:coreProperties>
</file>